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94" w:rsidRDefault="00104A94" w:rsidP="00104A94">
      <w:pPr>
        <w:pageBreakBefore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ОГЛАВЛЕНИЕ</w:t>
      </w:r>
    </w:p>
    <w:p w:rsidR="00104A94" w:rsidRPr="0094249E" w:rsidRDefault="00104A94" w:rsidP="00104A94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424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fldChar w:fldCharType="begin"/>
      </w:r>
      <w:r w:rsidRPr="009424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instrText xml:space="preserve"> TOC \o "1-3" \h \z \u </w:instrText>
      </w:r>
      <w:r w:rsidRPr="009424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fldChar w:fldCharType="separate"/>
      </w:r>
      <w:hyperlink w:anchor="_Toc38049956" w:history="1">
        <w:r w:rsidRPr="0094249E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  <w:shd w:val="clear" w:color="auto" w:fill="FFFFFF"/>
          </w:rPr>
          <w:t>ЧАСТЬ 1 КРАТКАЯ ХАРАКТЕРИСТИКА ПРЕДПРИЯТИЯ</w: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_Toc38049956 \h </w:instrTex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4A94" w:rsidRPr="0094249E" w:rsidRDefault="00104A94" w:rsidP="00104A94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8049957" w:history="1">
        <w:r w:rsidRPr="0094249E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  <w:shd w:val="clear" w:color="auto" w:fill="FFFFFF"/>
          </w:rPr>
          <w:t>ЧАСТЬ 2 АНАЛИЗ ПРИБЫЛИ ПРЕДПРИЯТИЯ</w: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_Toc38049957 \h </w:instrTex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4A94" w:rsidRPr="0094249E" w:rsidRDefault="00104A94" w:rsidP="00104A94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8049958" w:history="1">
        <w:r w:rsidRPr="0094249E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  <w:shd w:val="clear" w:color="auto" w:fill="FFFFFF"/>
          </w:rPr>
          <w:t>ЧАСТЬ 3 ОЦЕНКА РЕНТАБЕЛЬНОСТИ ПРЕДПРИЯТИЯ</w: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_Toc38049958 \h </w:instrTex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4A94" w:rsidRPr="0094249E" w:rsidRDefault="00104A94" w:rsidP="00104A94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8049959" w:history="1">
        <w:r w:rsidRPr="0094249E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  <w:shd w:val="clear" w:color="auto" w:fill="FFFFFF"/>
          </w:rPr>
          <w:t>ЧАСТЬ 4 ОЦЕНКА ДЕЛОВОЙ АКТИВНОСТИ ПРЕДПРИЯТИЯ</w: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_Toc38049959 \h </w:instrTex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4A94" w:rsidRPr="0094249E" w:rsidRDefault="00104A94" w:rsidP="00104A94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8049960" w:history="1">
        <w:r w:rsidRPr="0094249E">
          <w:rPr>
            <w:rStyle w:val="a3"/>
            <w:rFonts w:ascii="Times New Roman" w:eastAsia="Times New Roman" w:hAnsi="Times New Roman" w:cs="Times New Roman"/>
            <w:b/>
            <w:bCs/>
            <w:noProof/>
            <w:sz w:val="28"/>
            <w:szCs w:val="28"/>
          </w:rPr>
          <w:t>СПИСОК ИСПОЛЬЗОВАННЫХ ИСТОЧНИКОВ</w: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_Toc38049960 \h </w:instrTex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94249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04A94" w:rsidRPr="0094249E" w:rsidRDefault="00104A94" w:rsidP="00104A94">
      <w:pPr>
        <w:keepNext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24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fldChar w:fldCharType="end"/>
      </w:r>
    </w:p>
    <w:p w:rsidR="00104A94" w:rsidRPr="0094249E" w:rsidRDefault="00104A94" w:rsidP="00104A94">
      <w:pPr>
        <w:keepNext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04A94" w:rsidRPr="00E52631" w:rsidRDefault="00104A94" w:rsidP="00104A94">
      <w:pPr>
        <w:pStyle w:val="1"/>
        <w:keepNext w:val="0"/>
        <w:keepLines w:val="0"/>
        <w:pageBreakBefore/>
        <w:spacing w:before="0" w:line="360" w:lineRule="auto"/>
        <w:ind w:left="709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0" w:name="_Toc38049956"/>
      <w:r w:rsidRPr="00E5263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ЧАСТЬ 1 КРАТКАЯ ХАРАКТЕРИСТИКА ПРЕДПРИЯТИЯ</w:t>
      </w:r>
      <w:bookmarkEnd w:id="0"/>
    </w:p>
    <w:p w:rsidR="00104A94" w:rsidRDefault="00104A94" w:rsidP="00104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A94" w:rsidRPr="00A17634" w:rsidRDefault="00104A94" w:rsidP="0010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является обществом с ограниченной ответственностью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///</w:t>
      </w:r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04A94" w:rsidRPr="00A17634" w:rsidRDefault="00104A94" w:rsidP="0010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///</w:t>
      </w:r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>» в своей деятельности руководствуется Федеральным законом от 08.02.1998 г. № 14-ФЗ и Гражданским кодексом РФ (ч.1.от 30.11.1994г,51- ФЗ), другими законодательными актами, Уставом.</w:t>
      </w:r>
    </w:p>
    <w:p w:rsidR="00104A94" w:rsidRPr="00A17634" w:rsidRDefault="00104A94" w:rsidP="0010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Полное наименование: Общество с ограниченной ответственностью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///</w:t>
      </w:r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>», сокращённое: ООО «</w:t>
      </w:r>
      <w:bookmarkStart w:id="1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///</w:t>
      </w:r>
      <w:bookmarkEnd w:id="1"/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04A94" w:rsidRPr="00104A94" w:rsidRDefault="00104A94" w:rsidP="0010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нахождения общества: Россия, </w:t>
      </w:r>
      <w:r w:rsidRPr="00104A94">
        <w:rPr>
          <w:rFonts w:ascii="Times New Roman" w:hAnsi="Times New Roman" w:cs="Times New Roman"/>
          <w:sz w:val="28"/>
          <w:szCs w:val="28"/>
          <w:shd w:val="clear" w:color="auto" w:fill="FFFFFF"/>
        </w:rPr>
        <w:t>///</w:t>
      </w:r>
    </w:p>
    <w:p w:rsidR="00104A94" w:rsidRPr="00A17634" w:rsidRDefault="00104A94" w:rsidP="0010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деятельности общества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///</w:t>
      </w:r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>» является удовлетворенность населения, а также получение прибыли.</w:t>
      </w:r>
    </w:p>
    <w:p w:rsidR="00104A94" w:rsidRDefault="00104A94" w:rsidP="0010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виды деятельности общества:</w:t>
      </w:r>
    </w:p>
    <w:p w:rsidR="00104A94" w:rsidRPr="00E5644A" w:rsidRDefault="00104A94" w:rsidP="0010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86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>орговля оптовая неспециализированная</w:t>
      </w:r>
      <w:r w:rsidRPr="00E564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04A94" w:rsidRDefault="00104A94" w:rsidP="0010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////////</w:t>
      </w:r>
      <w:r w:rsidRPr="00A176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6CBD" w:rsidRDefault="00104A94"/>
    <w:sectPr w:rsidR="003A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3B"/>
    <w:rsid w:val="00104A94"/>
    <w:rsid w:val="001E19AF"/>
    <w:rsid w:val="00746ADD"/>
    <w:rsid w:val="00D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15F7"/>
  <w15:chartTrackingRefBased/>
  <w15:docId w15:val="{CB8DD1E9-0ABF-43C6-8BC0-975ED36B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94"/>
  </w:style>
  <w:style w:type="paragraph" w:styleId="1">
    <w:name w:val="heading 1"/>
    <w:basedOn w:val="a"/>
    <w:next w:val="a"/>
    <w:link w:val="10"/>
    <w:uiPriority w:val="9"/>
    <w:qFormat/>
    <w:rsid w:val="00104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04A94"/>
    <w:pPr>
      <w:spacing w:after="100"/>
    </w:pPr>
  </w:style>
  <w:style w:type="character" w:styleId="a3">
    <w:name w:val="Hyperlink"/>
    <w:basedOn w:val="a0"/>
    <w:uiPriority w:val="99"/>
    <w:unhideWhenUsed/>
    <w:rsid w:val="00104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 aac1979@mail.ru</dc:creator>
  <cp:keywords/>
  <dc:description/>
  <cp:lastModifiedBy>Анна  aac1979@mail.ru</cp:lastModifiedBy>
  <cp:revision>2</cp:revision>
  <dcterms:created xsi:type="dcterms:W3CDTF">2020-08-05T18:27:00Z</dcterms:created>
  <dcterms:modified xsi:type="dcterms:W3CDTF">2020-08-05T18:30:00Z</dcterms:modified>
</cp:coreProperties>
</file>